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9E91" w14:textId="77777777" w:rsidR="004859D1" w:rsidRDefault="004859D1" w:rsidP="004859D1">
      <w:pPr>
        <w:spacing w:after="0" w:line="240" w:lineRule="auto"/>
      </w:pPr>
    </w:p>
    <w:p w14:paraId="1B77B3E8" w14:textId="77777777" w:rsidR="009B1027" w:rsidRDefault="009B1027" w:rsidP="004859D1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96"/>
        <w:gridCol w:w="4063"/>
      </w:tblGrid>
      <w:tr w:rsidR="009B1027" w:rsidRPr="00D549A9" w14:paraId="4AA93C6C" w14:textId="77777777" w:rsidTr="00D6119E">
        <w:tc>
          <w:tcPr>
            <w:tcW w:w="0" w:type="auto"/>
            <w:hideMark/>
          </w:tcPr>
          <w:p w14:paraId="0790237C" w14:textId="77777777" w:rsidR="009B1027" w:rsidRDefault="009B1027" w:rsidP="00D6040F">
            <w:pPr>
              <w:spacing w:after="0" w:line="240" w:lineRule="auto"/>
              <w:rPr>
                <w:noProof/>
                <w:lang w:eastAsia="fr-FR"/>
              </w:rPr>
            </w:pPr>
          </w:p>
          <w:p w14:paraId="3FADFA81" w14:textId="2D6584AF" w:rsidR="009B1027" w:rsidRDefault="009B1027" w:rsidP="00D6040F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9FFB94" wp14:editId="7D94465F">
                  <wp:extent cx="876300" cy="39052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e_logo-noi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6FF205" w14:textId="77777777" w:rsidR="009B1027" w:rsidRDefault="009B1027" w:rsidP="00D6040F">
            <w:pPr>
              <w:spacing w:after="0" w:line="240" w:lineRule="auto"/>
              <w:rPr>
                <w:noProof/>
                <w:lang w:eastAsia="fr-FR"/>
              </w:rPr>
            </w:pPr>
          </w:p>
          <w:p w14:paraId="31A46469" w14:textId="77777777" w:rsidR="009B1027" w:rsidRDefault="009B1027" w:rsidP="00D6040F">
            <w:pPr>
              <w:spacing w:after="0" w:line="240" w:lineRule="auto"/>
              <w:rPr>
                <w:noProof/>
                <w:lang w:eastAsia="fr-FR"/>
              </w:rPr>
            </w:pPr>
          </w:p>
          <w:p w14:paraId="0AACEBA3" w14:textId="77777777" w:rsidR="009B1027" w:rsidRDefault="009B1027" w:rsidP="00D6040F">
            <w:pPr>
              <w:spacing w:after="0" w:line="240" w:lineRule="auto"/>
              <w:rPr>
                <w:noProof/>
                <w:lang w:eastAsia="fr-FR"/>
              </w:rPr>
            </w:pPr>
          </w:p>
          <w:p w14:paraId="26D87760" w14:textId="13C79A7A" w:rsidR="009B1027" w:rsidRPr="00817166" w:rsidRDefault="009B1027" w:rsidP="00D6040F">
            <w:pPr>
              <w:spacing w:after="0" w:line="240" w:lineRule="auto"/>
              <w:rPr>
                <w:rFonts w:ascii="Arial" w:eastAsia="Calibri" w:hAnsi="Arial" w:cs="Arial"/>
                <w:color w:val="666666"/>
              </w:rPr>
            </w:pPr>
            <w:r>
              <w:rPr>
                <w:noProof/>
                <w:lang w:eastAsia="fr-FR"/>
              </w:rPr>
              <w:t xml:space="preserve"> </w:t>
            </w:r>
            <w:r w:rsidR="00243824">
              <w:rPr>
                <w:rFonts w:ascii="Arial" w:eastAsia="Calibri" w:hAnsi="Arial" w:cs="Arial"/>
                <w:noProof/>
                <w:color w:val="666666"/>
                <w:lang w:eastAsia="fr-FR"/>
              </w:rPr>
              <w:drawing>
                <wp:inline distT="0" distB="0" distL="0" distR="0" wp14:anchorId="6B7DFAE8" wp14:editId="7D9A40FC">
                  <wp:extent cx="714375" cy="1028700"/>
                  <wp:effectExtent l="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alogue-cadeaux201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59686954" w14:textId="77777777" w:rsid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D91E18"/>
                <w:sz w:val="28"/>
              </w:rPr>
            </w:pPr>
          </w:p>
          <w:p w14:paraId="159D91FC" w14:textId="77777777" w:rsid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color w:val="D91E18"/>
                <w:sz w:val="24"/>
              </w:rPr>
            </w:pPr>
            <w:r w:rsidRPr="004859D1">
              <w:rPr>
                <w:rFonts w:ascii="Arial" w:eastAsia="Calibri" w:hAnsi="Arial" w:cs="Arial"/>
                <w:b/>
                <w:bCs/>
                <w:color w:val="D91E18"/>
                <w:sz w:val="24"/>
              </w:rPr>
              <w:t>Service clients</w:t>
            </w:r>
          </w:p>
          <w:p w14:paraId="58F63B8D" w14:textId="77777777" w:rsidR="009B1027" w:rsidRPr="00D549A9" w:rsidRDefault="009B1027" w:rsidP="00D6040F">
            <w:pPr>
              <w:spacing w:after="0" w:line="240" w:lineRule="auto"/>
              <w:rPr>
                <w:rFonts w:ascii="Arial" w:eastAsia="Calibri" w:hAnsi="Arial" w:cs="Arial"/>
                <w:color w:val="D91E18"/>
                <w:sz w:val="28"/>
              </w:rPr>
            </w:pPr>
            <w:r>
              <w:rPr>
                <w:rFonts w:ascii="Arial" w:eastAsia="Calibri" w:hAnsi="Arial" w:cs="Arial"/>
                <w:bCs/>
                <w:color w:val="666666"/>
              </w:rPr>
              <w:t>Editions Quæ</w:t>
            </w:r>
          </w:p>
          <w:p w14:paraId="7957633D" w14:textId="77777777" w:rsid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  <w:sz w:val="20"/>
              </w:rPr>
            </w:pPr>
          </w:p>
          <w:p w14:paraId="28872541" w14:textId="77777777" w:rsidR="009B1027" w:rsidRPr="00D549A9" w:rsidRDefault="009B1027" w:rsidP="00D6040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666666"/>
              </w:rPr>
            </w:pPr>
            <w:r w:rsidRPr="00D549A9">
              <w:rPr>
                <w:rFonts w:ascii="Arial" w:eastAsia="Calibri" w:hAnsi="Arial" w:cs="Arial"/>
                <w:b/>
                <w:bCs/>
                <w:color w:val="666666"/>
              </w:rPr>
              <w:t>06.33.35.48.40</w:t>
            </w:r>
          </w:p>
          <w:p w14:paraId="63ACFF76" w14:textId="77777777" w:rsidR="009B1027" w:rsidRPr="00817166" w:rsidRDefault="009B1027" w:rsidP="00D6040F">
            <w:pPr>
              <w:spacing w:after="0" w:line="240" w:lineRule="auto"/>
              <w:rPr>
                <w:rFonts w:ascii="Arial" w:eastAsia="Calibri" w:hAnsi="Arial" w:cs="Arial"/>
                <w:color w:val="666666"/>
                <w:sz w:val="20"/>
              </w:rPr>
            </w:pPr>
            <w:r>
              <w:rPr>
                <w:rFonts w:ascii="Arial" w:eastAsia="Calibri" w:hAnsi="Arial" w:cs="Arial"/>
                <w:bCs/>
                <w:color w:val="666666"/>
                <w:sz w:val="20"/>
              </w:rPr>
              <w:t>c/o Inra R</w:t>
            </w:r>
            <w:r w:rsidRPr="00817166">
              <w:rPr>
                <w:rFonts w:ascii="Arial" w:eastAsia="Calibri" w:hAnsi="Arial" w:cs="Arial"/>
                <w:bCs/>
                <w:color w:val="666666"/>
                <w:sz w:val="20"/>
              </w:rPr>
              <w:t xml:space="preserve">D 10 </w:t>
            </w:r>
            <w:r w:rsidRPr="00817166">
              <w:rPr>
                <w:rFonts w:ascii="Arial" w:eastAsia="Calibri" w:hAnsi="Arial" w:cs="Arial"/>
                <w:color w:val="666666"/>
                <w:sz w:val="20"/>
              </w:rPr>
              <w:t xml:space="preserve"> - </w:t>
            </w:r>
            <w:r w:rsidRPr="00817166">
              <w:rPr>
                <w:rFonts w:ascii="Arial" w:eastAsia="Calibri" w:hAnsi="Arial" w:cs="Arial"/>
                <w:bCs/>
                <w:color w:val="666666"/>
                <w:sz w:val="20"/>
              </w:rPr>
              <w:t>78026 Versailles – France</w:t>
            </w:r>
          </w:p>
          <w:p w14:paraId="7ED12B54" w14:textId="77777777" w:rsidR="009B1027" w:rsidRP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color w:val="666666"/>
                <w:sz w:val="20"/>
                <w:szCs w:val="20"/>
                <w:lang w:val="en-GB"/>
              </w:rPr>
            </w:pPr>
            <w:hyperlink r:id="rId8" w:history="1">
              <w:r w:rsidRPr="009B1027">
                <w:rPr>
                  <w:rFonts w:ascii="Arial" w:eastAsia="Calibri" w:hAnsi="Arial" w:cs="Arial"/>
                  <w:color w:val="666666"/>
                  <w:sz w:val="20"/>
                  <w:szCs w:val="20"/>
                  <w:lang w:val="en-GB"/>
                </w:rPr>
                <w:t>quae.com</w:t>
              </w:r>
            </w:hyperlink>
            <w:r w:rsidRPr="009B1027">
              <w:rPr>
                <w:rFonts w:ascii="Arial" w:eastAsia="Calibri" w:hAnsi="Arial" w:cs="Arial"/>
                <w:color w:val="666666"/>
                <w:sz w:val="20"/>
                <w:szCs w:val="20"/>
                <w:lang w:val="en-GB"/>
              </w:rPr>
              <w:t xml:space="preserve">  </w:t>
            </w:r>
            <w:r w:rsidRPr="009B1027">
              <w:rPr>
                <w:rFonts w:ascii="Arial" w:eastAsia="Calibri" w:hAnsi="Arial" w:cs="Arial"/>
                <w:b/>
                <w:color w:val="666666"/>
                <w:szCs w:val="20"/>
                <w:lang w:val="en-GB"/>
              </w:rPr>
              <w:t xml:space="preserve">- </w:t>
            </w:r>
            <w:r w:rsidRPr="009B1027">
              <w:rPr>
                <w:rFonts w:ascii="Arial" w:eastAsia="Calibri" w:hAnsi="Arial" w:cs="Arial"/>
                <w:color w:val="666666"/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Pr="009B1027">
                <w:rPr>
                  <w:rFonts w:ascii="Arial" w:eastAsia="Calibri" w:hAnsi="Arial" w:cs="Arial"/>
                  <w:color w:val="666666"/>
                  <w:sz w:val="20"/>
                  <w:szCs w:val="20"/>
                  <w:lang w:val="en-GB"/>
                </w:rPr>
                <w:t>quae-open.com</w:t>
              </w:r>
            </w:hyperlink>
          </w:p>
          <w:p w14:paraId="39783113" w14:textId="77777777" w:rsidR="009B1027" w:rsidRP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666666"/>
                <w:sz w:val="20"/>
                <w:lang w:val="en-GB"/>
              </w:rPr>
            </w:pPr>
          </w:p>
          <w:p w14:paraId="52FF6D9C" w14:textId="4C9F421B" w:rsidR="009B1027" w:rsidRPr="009B1027" w:rsidRDefault="00243824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color w:val="666666"/>
                <w:lang w:eastAsia="fr-FR"/>
              </w:rPr>
              <w:drawing>
                <wp:inline distT="0" distB="0" distL="0" distR="0" wp14:anchorId="7B6900CF" wp14:editId="06511271">
                  <wp:extent cx="266700" cy="2667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027" w:rsidRPr="009B1027">
              <w:rPr>
                <w:rFonts w:ascii="Arial" w:eastAsia="Calibri" w:hAnsi="Arial" w:cs="Arial"/>
                <w:bCs/>
                <w:color w:val="666666"/>
                <w:lang w:val="en-GB"/>
              </w:rPr>
              <w:t xml:space="preserve">   </w:t>
            </w:r>
            <w:r>
              <w:rPr>
                <w:rFonts w:ascii="Arial" w:eastAsia="Calibri" w:hAnsi="Arial" w:cs="Arial"/>
                <w:bCs/>
                <w:noProof/>
                <w:color w:val="666666"/>
                <w:lang w:eastAsia="fr-FR"/>
              </w:rPr>
              <w:drawing>
                <wp:inline distT="0" distB="0" distL="0" distR="0" wp14:anchorId="6EA4DB31" wp14:editId="4579EA73">
                  <wp:extent cx="266700" cy="266700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1027" w:rsidRPr="009B1027">
              <w:rPr>
                <w:rFonts w:ascii="Arial" w:eastAsia="Calibri" w:hAnsi="Arial" w:cs="Arial"/>
                <w:bCs/>
                <w:color w:val="666666"/>
                <w:lang w:val="en-GB"/>
              </w:rPr>
              <w:t xml:space="preserve">   </w:t>
            </w:r>
            <w:r w:rsidR="00D6119E">
              <w:rPr>
                <w:rFonts w:ascii="Arial" w:eastAsia="Calibri" w:hAnsi="Arial" w:cs="Arial"/>
                <w:bCs/>
                <w:noProof/>
                <w:color w:val="666666"/>
                <w:lang w:eastAsia="fr-FR"/>
              </w:rPr>
              <w:drawing>
                <wp:inline distT="0" distB="0" distL="0" distR="0" wp14:anchorId="14B7E725" wp14:editId="6E2B280B">
                  <wp:extent cx="266700" cy="2667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CCCFE" w14:textId="77777777" w:rsidR="009B1027" w:rsidRP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  <w:lang w:val="en-GB"/>
              </w:rPr>
            </w:pPr>
          </w:p>
          <w:p w14:paraId="67F10583" w14:textId="77777777" w:rsidR="009B1027" w:rsidRP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  <w:lang w:val="en-GB"/>
              </w:rPr>
            </w:pPr>
            <w:r>
              <w:rPr>
                <w:rFonts w:ascii="Arial" w:eastAsia="Calibri" w:hAnsi="Arial" w:cs="Arial"/>
                <w:bCs/>
                <w:noProof/>
                <w:color w:val="666666"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2F9870" wp14:editId="0BF7AE0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103505</wp:posOffset>
                      </wp:positionV>
                      <wp:extent cx="2133600" cy="0"/>
                      <wp:effectExtent l="0" t="0" r="19050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66666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2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8.15pt" to="16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" strokecolor="#666" strokeweight=".5pt">
                      <v:stroke joinstyle="miter"/>
                    </v:line>
                  </w:pict>
                </mc:Fallback>
              </mc:AlternateContent>
            </w:r>
          </w:p>
          <w:p w14:paraId="246D593E" w14:textId="77777777" w:rsidR="009B1027" w:rsidRPr="004859D1" w:rsidRDefault="009B1027" w:rsidP="00D6040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D91E18"/>
                <w:sz w:val="20"/>
              </w:rPr>
            </w:pPr>
            <w:r w:rsidRPr="004859D1">
              <w:rPr>
                <w:rFonts w:ascii="Arial" w:eastAsia="Calibri" w:hAnsi="Arial" w:cs="Arial"/>
                <w:b/>
                <w:bCs/>
                <w:color w:val="D91E18"/>
                <w:sz w:val="20"/>
              </w:rPr>
              <w:t xml:space="preserve">Notre catalogue cadeaux 2019 </w:t>
            </w:r>
          </w:p>
          <w:p w14:paraId="12057385" w14:textId="77777777" w:rsidR="009B1027" w:rsidRPr="009B1027" w:rsidRDefault="009B1027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  <w:sz w:val="20"/>
              </w:rPr>
            </w:pPr>
            <w:r w:rsidRPr="004859D1">
              <w:rPr>
                <w:rFonts w:ascii="Arial" w:eastAsia="Calibri" w:hAnsi="Arial" w:cs="Arial"/>
                <w:bCs/>
                <w:color w:val="666666"/>
                <w:sz w:val="20"/>
              </w:rPr>
              <w:t>https://bit.ly/2q3y2uw</w:t>
            </w:r>
          </w:p>
          <w:p w14:paraId="762D808B" w14:textId="77777777" w:rsidR="009B1027" w:rsidRPr="00D549A9" w:rsidRDefault="009B1027" w:rsidP="00D6040F">
            <w:pPr>
              <w:spacing w:after="0" w:line="240" w:lineRule="auto"/>
              <w:rPr>
                <w:rFonts w:ascii="Arial" w:eastAsia="Calibri" w:hAnsi="Arial" w:cs="Arial"/>
                <w:bCs/>
                <w:color w:val="666666"/>
              </w:rPr>
            </w:pPr>
          </w:p>
        </w:tc>
      </w:tr>
    </w:tbl>
    <w:p w14:paraId="5A3D9529" w14:textId="77777777" w:rsidR="009B1027" w:rsidRDefault="009B1027" w:rsidP="004859D1">
      <w:pPr>
        <w:spacing w:after="0" w:line="240" w:lineRule="auto"/>
      </w:pPr>
    </w:p>
    <w:p w14:paraId="5D5BF4B6" w14:textId="77777777" w:rsidR="00494C57" w:rsidRDefault="00494C57" w:rsidP="004859D1">
      <w:pPr>
        <w:spacing w:after="0" w:line="240" w:lineRule="auto"/>
      </w:pPr>
    </w:p>
    <w:p w14:paraId="2BC7D351" w14:textId="77777777" w:rsidR="00494C57" w:rsidRDefault="00494C57" w:rsidP="004859D1">
      <w:pPr>
        <w:spacing w:after="0" w:line="240" w:lineRule="auto"/>
      </w:pPr>
    </w:p>
    <w:p w14:paraId="2C02A52A" w14:textId="6D25A504" w:rsidR="00494C57" w:rsidRDefault="00494C57" w:rsidP="004859D1">
      <w:pPr>
        <w:spacing w:after="0" w:line="240" w:lineRule="auto"/>
      </w:pPr>
      <w:hyperlink r:id="rId13" w:history="1">
        <w:r>
          <w:rPr>
            <w:rStyle w:val="Lienhypertexte"/>
          </w:rPr>
          <w:t>https://www.quae.com/</w:t>
        </w:r>
      </w:hyperlink>
    </w:p>
    <w:p w14:paraId="14AABAE1" w14:textId="77777777" w:rsidR="00494C57" w:rsidRPr="009B1027" w:rsidRDefault="00494C57" w:rsidP="00494C57">
      <w:pPr>
        <w:spacing w:after="0" w:line="240" w:lineRule="auto"/>
        <w:rPr>
          <w:rFonts w:ascii="Arial" w:eastAsia="Calibri" w:hAnsi="Arial" w:cs="Arial"/>
          <w:bCs/>
          <w:color w:val="666666"/>
          <w:sz w:val="20"/>
        </w:rPr>
      </w:pPr>
      <w:r w:rsidRPr="004859D1">
        <w:rPr>
          <w:rFonts w:ascii="Arial" w:eastAsia="Calibri" w:hAnsi="Arial" w:cs="Arial"/>
          <w:bCs/>
          <w:color w:val="666666"/>
          <w:sz w:val="20"/>
        </w:rPr>
        <w:t>https://bit.ly/2q3y2uw</w:t>
      </w:r>
    </w:p>
    <w:p w14:paraId="5838754D" w14:textId="77994103" w:rsidR="00494C57" w:rsidRDefault="00494C57" w:rsidP="004859D1">
      <w:pPr>
        <w:spacing w:after="0" w:line="240" w:lineRule="auto"/>
      </w:pPr>
      <w:hyperlink r:id="rId14" w:history="1">
        <w:r>
          <w:rPr>
            <w:rStyle w:val="Lienhypertexte"/>
          </w:rPr>
          <w:t>https://www.facebook.com/quaeeditions/</w:t>
        </w:r>
      </w:hyperlink>
    </w:p>
    <w:p w14:paraId="4D5FFB50" w14:textId="6F8CD4DA" w:rsidR="00494C57" w:rsidRDefault="00494C57" w:rsidP="004859D1">
      <w:pPr>
        <w:spacing w:after="0" w:line="240" w:lineRule="auto"/>
      </w:pPr>
      <w:hyperlink r:id="rId15" w:history="1">
        <w:r>
          <w:rPr>
            <w:rStyle w:val="Lienhypertexte"/>
          </w:rPr>
          <w:t>https://twitter.com/editionsquae</w:t>
        </w:r>
      </w:hyperlink>
    </w:p>
    <w:p w14:paraId="08CE90D5" w14:textId="50656D81" w:rsidR="00494C57" w:rsidRDefault="00494C57" w:rsidP="004859D1">
      <w:pPr>
        <w:spacing w:after="0" w:line="240" w:lineRule="auto"/>
      </w:pPr>
      <w:hyperlink r:id="rId16" w:history="1">
        <w:r>
          <w:rPr>
            <w:rStyle w:val="Lienhypertexte"/>
          </w:rPr>
          <w:t>https://www.youtube.com/channel/UCaSE6GW0e4YLjpIl1blZYtg</w:t>
        </w:r>
      </w:hyperlink>
    </w:p>
    <w:p w14:paraId="5E26BE43" w14:textId="4707FEDC" w:rsidR="00494C57" w:rsidRDefault="00494C57" w:rsidP="004859D1">
      <w:pPr>
        <w:spacing w:after="0" w:line="240" w:lineRule="auto"/>
      </w:pPr>
      <w:hyperlink r:id="rId17" w:history="1">
        <w:r>
          <w:rPr>
            <w:rStyle w:val="Lienhypertexte"/>
          </w:rPr>
          <w:t>https://www.quae-open.com/</w:t>
        </w:r>
      </w:hyperlink>
      <w:bookmarkStart w:id="0" w:name="_GoBack"/>
      <w:bookmarkEnd w:id="0"/>
    </w:p>
    <w:sectPr w:rsidR="0049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0E"/>
    <w:rsid w:val="001C3269"/>
    <w:rsid w:val="00243824"/>
    <w:rsid w:val="00287C31"/>
    <w:rsid w:val="003D4E87"/>
    <w:rsid w:val="004859D1"/>
    <w:rsid w:val="00494C57"/>
    <w:rsid w:val="00740CBB"/>
    <w:rsid w:val="00817166"/>
    <w:rsid w:val="009A725F"/>
    <w:rsid w:val="009B1027"/>
    <w:rsid w:val="00B538AA"/>
    <w:rsid w:val="00D549A9"/>
    <w:rsid w:val="00D6119E"/>
    <w:rsid w:val="00DE720E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F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9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85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e.com/" TargetMode="External"/><Relationship Id="rId13" Type="http://schemas.openxmlformats.org/officeDocument/2006/relationships/hyperlink" Target="https://www.quae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www.quae-ope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aSE6GW0e4YLjpIl1blZYt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witter.com/editionsquae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quae-open.com/" TargetMode="External"/><Relationship Id="rId14" Type="http://schemas.openxmlformats.org/officeDocument/2006/relationships/hyperlink" Target="https://www.facebook.com/quaeeditio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A108-9B35-42ED-93BF-82AA7B3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CHARTRAIN SYLVIE</dc:creator>
  <cp:lastModifiedBy>WebmarketingQuae</cp:lastModifiedBy>
  <cp:revision>3</cp:revision>
  <dcterms:created xsi:type="dcterms:W3CDTF">2019-11-14T15:36:00Z</dcterms:created>
  <dcterms:modified xsi:type="dcterms:W3CDTF">2019-11-14T15:37:00Z</dcterms:modified>
</cp:coreProperties>
</file>